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EF8" w14:textId="4F54E9BB" w:rsidR="00372ED0" w:rsidRPr="005E1AAD" w:rsidRDefault="005E1AAD" w:rsidP="005E1AA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E1AAD">
        <w:rPr>
          <w:rFonts w:ascii="Arial" w:hAnsi="Arial" w:cs="Arial"/>
          <w:b/>
          <w:bCs/>
          <w:color w:val="FF0000"/>
          <w:sz w:val="24"/>
          <w:szCs w:val="24"/>
        </w:rPr>
        <w:t>*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3013" w:rsidRPr="005E1AAD">
        <w:rPr>
          <w:rFonts w:ascii="Arial" w:hAnsi="Arial" w:cs="Arial"/>
          <w:b/>
          <w:bCs/>
          <w:color w:val="FF0000"/>
          <w:sz w:val="24"/>
          <w:szCs w:val="24"/>
        </w:rPr>
        <w:t xml:space="preserve">Use for tax years 2021 and before </w:t>
      </w:r>
      <w:r w:rsidRPr="005E1AAD">
        <w:rPr>
          <w:rFonts w:ascii="Arial" w:hAnsi="Arial" w:cs="Arial"/>
          <w:b/>
          <w:bCs/>
          <w:color w:val="FF0000"/>
          <w:sz w:val="24"/>
          <w:szCs w:val="24"/>
        </w:rPr>
        <w:t>only. *</w:t>
      </w:r>
    </w:p>
    <w:tbl>
      <w:tblPr>
        <w:tblW w:w="4938" w:type="pct"/>
        <w:tblInd w:w="108" w:type="dxa"/>
        <w:tblLook w:val="0000" w:firstRow="0" w:lastRow="0" w:firstColumn="0" w:lastColumn="0" w:noHBand="0" w:noVBand="0"/>
      </w:tblPr>
      <w:tblGrid>
        <w:gridCol w:w="1964"/>
        <w:gridCol w:w="2148"/>
        <w:gridCol w:w="3701"/>
        <w:gridCol w:w="255"/>
        <w:gridCol w:w="1491"/>
        <w:gridCol w:w="1737"/>
      </w:tblGrid>
      <w:tr w:rsidR="00372ED0" w:rsidRPr="00BD0C08" w14:paraId="1AC1C93A" w14:textId="77777777" w:rsidTr="00951714">
        <w:trPr>
          <w:trHeight w:hRule="exact" w:val="351"/>
        </w:trPr>
        <w:tc>
          <w:tcPr>
            <w:tcW w:w="35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05570B" w14:textId="77777777" w:rsidR="00372ED0" w:rsidRPr="00BD0C08" w:rsidRDefault="00372ED0" w:rsidP="00CF507B">
            <w:pPr>
              <w:ind w:left="-18"/>
              <w:jc w:val="center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</w:rPr>
              <w:br w:type="page"/>
            </w:r>
            <w:r w:rsidRPr="00BD0C08">
              <w:rPr>
                <w:rFonts w:ascii="Arial" w:hAnsi="Arial" w:cs="Arial"/>
                <w:b/>
              </w:rPr>
              <w:t>Combined Disposable Income Worksheet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E8F9B7" w14:textId="77777777" w:rsidR="00372ED0" w:rsidRPr="008C3C83" w:rsidRDefault="001D7040" w:rsidP="00BF26FB">
            <w:pPr>
              <w:ind w:left="-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04C6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204C63">
              <w:rPr>
                <w:rFonts w:ascii="Arial" w:hAnsi="Arial" w:cs="Arial"/>
              </w:rPr>
              <w:instrText xml:space="preserve"> FORMTEXT </w:instrText>
            </w:r>
            <w:r w:rsidR="00204C63">
              <w:rPr>
                <w:rFonts w:ascii="Arial" w:hAnsi="Arial" w:cs="Arial"/>
              </w:rPr>
            </w:r>
            <w:r w:rsidR="00204C63">
              <w:rPr>
                <w:rFonts w:ascii="Arial" w:hAnsi="Arial" w:cs="Arial"/>
              </w:rPr>
              <w:fldChar w:fldCharType="separate"/>
            </w:r>
            <w:r w:rsidR="00204C63">
              <w:rPr>
                <w:rFonts w:ascii="Arial" w:hAnsi="Arial" w:cs="Arial"/>
                <w:noProof/>
              </w:rPr>
              <w:t> </w:t>
            </w:r>
            <w:r w:rsidR="00204C63">
              <w:rPr>
                <w:rFonts w:ascii="Arial" w:hAnsi="Arial" w:cs="Arial"/>
                <w:noProof/>
              </w:rPr>
              <w:t> </w:t>
            </w:r>
            <w:r w:rsidR="00204C63">
              <w:rPr>
                <w:rFonts w:ascii="Arial" w:hAnsi="Arial" w:cs="Arial"/>
                <w:noProof/>
              </w:rPr>
              <w:t> </w:t>
            </w:r>
            <w:r w:rsidR="00204C63">
              <w:rPr>
                <w:rFonts w:ascii="Arial" w:hAnsi="Arial" w:cs="Arial"/>
                <w:noProof/>
              </w:rPr>
              <w:t> </w:t>
            </w:r>
            <w:r w:rsidR="00204C63">
              <w:rPr>
                <w:rFonts w:ascii="Arial" w:hAnsi="Arial" w:cs="Arial"/>
                <w:noProof/>
              </w:rPr>
              <w:t> </w:t>
            </w:r>
            <w:r w:rsidR="00204C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bottom"/>
          </w:tcPr>
          <w:p w14:paraId="57C0CE93" w14:textId="77777777" w:rsidR="00372ED0" w:rsidRPr="00BD0C08" w:rsidRDefault="00372ED0" w:rsidP="00CF507B">
            <w:pPr>
              <w:ind w:left="-14"/>
              <w:jc w:val="center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County Use</w:t>
            </w:r>
          </w:p>
        </w:tc>
      </w:tr>
      <w:tr w:rsidR="00372ED0" w:rsidRPr="00BD0C08" w14:paraId="76BEC2DF" w14:textId="77777777" w:rsidTr="00951714">
        <w:trPr>
          <w:trHeight w:hRule="exact" w:val="288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517829" w14:textId="77777777" w:rsidR="00372ED0" w:rsidRPr="00BD0C08" w:rsidRDefault="00372ED0" w:rsidP="00BB3924">
            <w:pPr>
              <w:ind w:left="-18"/>
              <w:jc w:val="center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 xml:space="preserve">As defined in RCW 84.36.383 and WAC 458-16A-100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7850" w14:textId="77777777" w:rsidR="00372ED0" w:rsidRPr="00BD0C08" w:rsidRDefault="00372ED0" w:rsidP="00CF507B">
            <w:pPr>
              <w:jc w:val="center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Income Year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</w:tcPr>
          <w:p w14:paraId="3AC3707A" w14:textId="77777777" w:rsidR="00372ED0" w:rsidRPr="00BD0C08" w:rsidRDefault="00372ED0" w:rsidP="00CF507B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Checklist</w:t>
            </w:r>
          </w:p>
        </w:tc>
      </w:tr>
      <w:tr w:rsidR="00372ED0" w:rsidRPr="00BD0C08" w14:paraId="1EAD95AE" w14:textId="77777777" w:rsidTr="00951714">
        <w:trPr>
          <w:trHeight w:val="242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46DAF4" w14:textId="77777777" w:rsidR="00372ED0" w:rsidRPr="00BD0C08" w:rsidRDefault="00372ED0" w:rsidP="00BD0C08">
            <w:pPr>
              <w:tabs>
                <w:tab w:val="left" w:pos="36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IMPORTANT:</w:t>
            </w:r>
            <w:r w:rsidR="00CF507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BD0C08">
              <w:rPr>
                <w:rFonts w:ascii="Arial" w:hAnsi="Arial" w:cs="Arial"/>
                <w:b/>
                <w:u w:val="single"/>
              </w:rPr>
              <w:t xml:space="preserve">PLEASE ANSWER ALL OF THE FOLLOWING QUESTIONS.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A7285" w14:textId="77777777" w:rsidR="00372ED0" w:rsidRPr="00BD0C08" w:rsidRDefault="00372ED0" w:rsidP="00BD0C08">
            <w:pPr>
              <w:ind w:left="-14" w:right="-14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3F1834C7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ED0" w:rsidRPr="00BD0C08" w14:paraId="30C2E9C3" w14:textId="77777777" w:rsidTr="00951714">
        <w:trPr>
          <w:trHeight w:val="242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53F075" w14:textId="77777777" w:rsidR="00372ED0" w:rsidRPr="00BD0C08" w:rsidRDefault="00372ED0" w:rsidP="00BD0C08">
            <w:pPr>
              <w:tabs>
                <w:tab w:val="left" w:pos="362"/>
              </w:tabs>
              <w:rPr>
                <w:rFonts w:ascii="Arial" w:hAnsi="Arial" w:cs="Arial"/>
                <w:b/>
                <w:u w:val="single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Income: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6D7B" w14:textId="77777777" w:rsidR="00372ED0" w:rsidRPr="00BD0C08" w:rsidRDefault="00372ED0" w:rsidP="00BD0C08">
            <w:pPr>
              <w:ind w:left="-14" w:right="-14"/>
              <w:jc w:val="center"/>
              <w:rPr>
                <w:rFonts w:ascii="Arial" w:hAnsi="Arial" w:cs="Arial"/>
                <w:b/>
                <w:u w:val="single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$$ Amount</w:t>
            </w:r>
          </w:p>
        </w:tc>
        <w:bookmarkStart w:id="0" w:name="Check47"/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6040CB44" w14:textId="77777777" w:rsidR="00372ED0" w:rsidRPr="00BD0C08" w:rsidRDefault="008D2EE8" w:rsidP="00BD0C08">
            <w:pPr>
              <w:ind w:left="-1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372ED0" w:rsidRPr="00BD0C08">
              <w:rPr>
                <w:rFonts w:ascii="Arial" w:hAnsi="Arial" w:cs="Arial"/>
              </w:rPr>
              <w:t xml:space="preserve"> </w:t>
            </w:r>
            <w:r w:rsidR="00372ED0" w:rsidRPr="00BD0C08">
              <w:rPr>
                <w:rFonts w:ascii="Arial" w:hAnsi="Arial" w:cs="Arial"/>
                <w:sz w:val="18"/>
                <w:szCs w:val="18"/>
              </w:rPr>
              <w:t>IRS Tax Return</w:t>
            </w:r>
          </w:p>
        </w:tc>
      </w:tr>
      <w:tr w:rsidR="00372ED0" w:rsidRPr="00BD0C08" w14:paraId="70F10075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8EB38F" w14:textId="77777777" w:rsidR="00372ED0" w:rsidRPr="00BD0C08" w:rsidRDefault="00372ED0" w:rsidP="008C3C83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A.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file a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federal tax return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F5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If yes, enter your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Adjusted Gross Income (AGI)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from your federal tax return</w:t>
            </w:r>
            <w:r w:rsidR="008C3C83">
              <w:rPr>
                <w:rFonts w:ascii="Arial" w:hAnsi="Arial" w:cs="Arial"/>
                <w:sz w:val="18"/>
                <w:szCs w:val="18"/>
              </w:rPr>
              <w:t xml:space="preserve"> and a</w:t>
            </w:r>
            <w:r w:rsidRPr="00BD0C08">
              <w:rPr>
                <w:rFonts w:ascii="Arial" w:hAnsi="Arial" w:cs="Arial"/>
                <w:sz w:val="18"/>
                <w:szCs w:val="18"/>
              </w:rPr>
              <w:t>ttach a complete copy of your return.</w:t>
            </w:r>
            <w:r w:rsidR="00CF5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C83">
              <w:rPr>
                <w:rFonts w:ascii="Arial" w:hAnsi="Arial" w:cs="Arial"/>
                <w:sz w:val="18"/>
                <w:szCs w:val="18"/>
              </w:rPr>
              <w:t>If no, enter 0.</w:t>
            </w:r>
          </w:p>
        </w:tc>
        <w:bookmarkStart w:id="1" w:name="Text23"/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46FF" w14:textId="77777777" w:rsidR="00372ED0" w:rsidRPr="00BD0C08" w:rsidRDefault="00FF71BC" w:rsidP="008017E8">
            <w:pPr>
              <w:ind w:left="-18"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232F7A82" w14:textId="77777777" w:rsidR="00372ED0" w:rsidRPr="00BD0C08" w:rsidRDefault="008D2EE8" w:rsidP="00BD0C08">
            <w:pPr>
              <w:ind w:left="288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2ED0" w:rsidRPr="00BD0C08">
              <w:rPr>
                <w:rFonts w:ascii="Arial" w:hAnsi="Arial" w:cs="Arial"/>
                <w:sz w:val="16"/>
                <w:szCs w:val="16"/>
              </w:rPr>
              <w:t xml:space="preserve"> 1040</w:t>
            </w:r>
          </w:p>
          <w:p w14:paraId="6F7B86D8" w14:textId="77777777" w:rsidR="00372ED0" w:rsidRPr="00BD0C08" w:rsidRDefault="008D2EE8" w:rsidP="00BD0C08">
            <w:pPr>
              <w:ind w:left="28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2ED0" w:rsidRPr="00BD0C08">
              <w:rPr>
                <w:rFonts w:ascii="Arial" w:hAnsi="Arial" w:cs="Arial"/>
                <w:sz w:val="16"/>
                <w:szCs w:val="16"/>
              </w:rPr>
              <w:t xml:space="preserve"> 1040-A or EZ</w:t>
            </w:r>
          </w:p>
        </w:tc>
      </w:tr>
      <w:tr w:rsidR="00FF71BC" w:rsidRPr="00BD0C08" w14:paraId="5B6F833C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AB693C" w14:textId="77777777" w:rsidR="00FF71BC" w:rsidRPr="00BD0C08" w:rsidRDefault="00FF71BC" w:rsidP="00BD0C08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B.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have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capital gains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that were not reported on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Do not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add the gain from the sale of a primary residence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if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you used the entire gain to purchase a replacement residence within the same year.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Do not use losses to offset gains.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FD2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4F8A9C7" w14:textId="77777777" w:rsidR="00FF71BC" w:rsidRPr="00BD0C08" w:rsidRDefault="00FF71BC" w:rsidP="00951714">
            <w:pPr>
              <w:ind w:left="-14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D</w:t>
            </w:r>
          </w:p>
          <w:p w14:paraId="129623DE" w14:textId="77777777" w:rsidR="00FF71BC" w:rsidRPr="00BD0C08" w:rsidRDefault="00FF71BC" w:rsidP="00951714">
            <w:pPr>
              <w:ind w:left="-14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Form 4797 or 6252</w:t>
            </w:r>
          </w:p>
          <w:p w14:paraId="24EAB6B2" w14:textId="77777777" w:rsidR="00FF71BC" w:rsidRPr="00BD0C08" w:rsidRDefault="00FF71BC" w:rsidP="008D07B0">
            <w:pPr>
              <w:ind w:left="-14"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</w:p>
        </w:tc>
      </w:tr>
      <w:tr w:rsidR="00FF71BC" w:rsidRPr="00BD0C08" w14:paraId="30CB6330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0A73F4" w14:textId="77777777" w:rsidR="00FF71BC" w:rsidRPr="00BD0C08" w:rsidRDefault="00FF71BC" w:rsidP="00BD0C08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C.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have deductions for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losses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included in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If yes, the losses must be added back to the extent they were used to offset/reduce income. (Ex: On Schedule D, you reported a ($10,000) loss but the loss was limited to ($3,000), shown on </w:t>
            </w:r>
            <w:r w:rsidR="001F311D">
              <w:rPr>
                <w:rFonts w:ascii="Arial" w:hAnsi="Arial" w:cs="Arial"/>
                <w:sz w:val="18"/>
                <w:szCs w:val="18"/>
              </w:rPr>
              <w:t xml:space="preserve">Sch 1,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Line 13 of your 1040. Add the ($3,000) loss used to offset/reduce your income.) (Ex: You filed two Sch C’s – one with a ($10,000) loss and one with a $5,000 net income. A net loss of ($5,000) was reported on your 1040, </w:t>
            </w:r>
            <w:r w:rsidR="001F311D">
              <w:rPr>
                <w:rFonts w:ascii="Arial" w:hAnsi="Arial" w:cs="Arial"/>
                <w:sz w:val="18"/>
                <w:szCs w:val="18"/>
              </w:rPr>
              <w:t xml:space="preserve">Sch 1, </w:t>
            </w:r>
            <w:r w:rsidRPr="00BD0C08">
              <w:rPr>
                <w:rFonts w:ascii="Arial" w:hAnsi="Arial" w:cs="Arial"/>
                <w:sz w:val="18"/>
                <w:szCs w:val="18"/>
              </w:rPr>
              <w:t>Line 12.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Add back the ($10,000) loss.)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BB5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1D82017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C</w:t>
            </w:r>
          </w:p>
          <w:p w14:paraId="1B53FB2F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D</w:t>
            </w:r>
          </w:p>
          <w:p w14:paraId="7FD7F1F8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E</w:t>
            </w:r>
          </w:p>
          <w:p w14:paraId="1A6AA444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F</w:t>
            </w:r>
          </w:p>
          <w:p w14:paraId="082C9135" w14:textId="77777777" w:rsidR="00FF71BC" w:rsidRPr="00BD0C08" w:rsidRDefault="00FF71BC" w:rsidP="008D07B0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</w:tr>
      <w:tr w:rsidR="00FF71BC" w:rsidRPr="00BD0C08" w14:paraId="666F19EC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A9067A" w14:textId="77777777" w:rsidR="00FF71BC" w:rsidRPr="00BD0C08" w:rsidRDefault="00FF71BC" w:rsidP="00BD0C08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D.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deduct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depreciation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expense in your tax return?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If yes, that expense must be added back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to the extent the expense was used to reduce your income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. (Ex: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Net loss reported</w:t>
            </w:r>
            <w:r w:rsidRPr="00BD0C08">
              <w:rPr>
                <w:rFonts w:ascii="Arial" w:hAnsi="Arial" w:cs="Arial"/>
                <w:sz w:val="18"/>
                <w:szCs w:val="18"/>
              </w:rPr>
              <w:t>: If you deducted depreciation as a business and/or rental expense that resulted in a loss, recalculate the net income/loss without the depreciation expense.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If there is still a net loss enter -0- here, if there is net income enter the net income here.)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2839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395EB7F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C</w:t>
            </w:r>
          </w:p>
          <w:p w14:paraId="69784A57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E</w:t>
            </w:r>
          </w:p>
          <w:p w14:paraId="46C8D854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F</w:t>
            </w:r>
          </w:p>
          <w:p w14:paraId="221FD77F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K-1</w:t>
            </w:r>
          </w:p>
          <w:p w14:paraId="3A9AF9D4" w14:textId="77777777" w:rsidR="00FF71BC" w:rsidRPr="00BD0C08" w:rsidRDefault="00FF71BC" w:rsidP="008D07B0">
            <w:pPr>
              <w:ind w:left="-14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FF71BC" w:rsidRPr="00BD0C08" w14:paraId="3325B538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425FC1" w14:textId="77777777" w:rsidR="00FF71BC" w:rsidRPr="00BD0C08" w:rsidRDefault="00FF71BC" w:rsidP="008C3C83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E.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 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have nontaxable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dividend or interest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income, </w:t>
            </w:r>
            <w:proofErr w:type="gramStart"/>
            <w:r w:rsidR="008C3C83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income from these sources that was not reported on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If yes, add that income here. Include non-taxable interest on state and municipal bonds.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3F8" w14:textId="77777777" w:rsidR="00FF71BC" w:rsidRDefault="00FF71BC" w:rsidP="008E2FFB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A82174D" w14:textId="77777777" w:rsidR="00FF71BC" w:rsidRPr="00BD0C08" w:rsidRDefault="00FF71BC" w:rsidP="00BD0C0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Bank Statements</w:t>
            </w:r>
          </w:p>
          <w:p w14:paraId="7BC4C660" w14:textId="77777777" w:rsidR="00FF71BC" w:rsidRPr="00BD0C08" w:rsidRDefault="00FF71BC" w:rsidP="00BD0C0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1099’s</w:t>
            </w:r>
          </w:p>
          <w:p w14:paraId="46FB562C" w14:textId="77777777" w:rsidR="00FF71BC" w:rsidRPr="00BD0C08" w:rsidRDefault="00FF71BC" w:rsidP="008D07B0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</w:tc>
      </w:tr>
      <w:tr w:rsidR="00FF71BC" w:rsidRPr="00BD0C08" w14:paraId="558B809B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A5FA03" w14:textId="77777777" w:rsidR="00FF71BC" w:rsidRPr="00BD0C08" w:rsidRDefault="00FF71BC" w:rsidP="008C3C83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F.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have nontaxable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pension and annuity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income, </w:t>
            </w:r>
            <w:proofErr w:type="gramStart"/>
            <w:r w:rsidR="008C3C83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income from these sources that was not reported on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If yes, report the amounts here. (Ex: You received $10,000 in pensions and annuities. The taxable amount was $6,000.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Report the nontaxable $4,000 here.) Do not include non-taxable IRA distributions.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8AC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03A61153" w14:textId="77777777" w:rsidR="00FF71BC" w:rsidRPr="00BD0C08" w:rsidRDefault="00FF71BC" w:rsidP="00BD0C08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1099’s</w:t>
            </w:r>
          </w:p>
          <w:p w14:paraId="14F35188" w14:textId="77777777" w:rsidR="00FF71BC" w:rsidRPr="00BD0C08" w:rsidRDefault="00FF71BC" w:rsidP="008D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FF71BC" w:rsidRPr="00BD0C08" w14:paraId="344CDE74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D1AEF8" w14:textId="77777777" w:rsidR="00FF71BC" w:rsidRPr="00BD0C08" w:rsidRDefault="00FF71BC" w:rsidP="008C3C83">
            <w:pPr>
              <w:tabs>
                <w:tab w:val="left" w:pos="342"/>
              </w:tabs>
              <w:ind w:left="346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G.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receive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military pay and benefits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that were nontaxable, </w:t>
            </w:r>
            <w:proofErr w:type="gramStart"/>
            <w:r w:rsidR="008C3C83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8C3C83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income from these sources that was not reported on your tax return?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If yes, report that income here, including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CRSC</w:t>
            </w:r>
            <w:r w:rsidRPr="00BD0C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Do not include attendant-care and medical-aid payments.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92D" w14:textId="77777777" w:rsidR="00FF71BC" w:rsidRDefault="00FF71BC" w:rsidP="008E2FFB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="008E2FFB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6C940191" w14:textId="77777777" w:rsidR="00FF71BC" w:rsidRPr="00BD0C08" w:rsidRDefault="00FF71BC" w:rsidP="00BD0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DFAS Statement</w:t>
            </w:r>
          </w:p>
          <w:p w14:paraId="050CF903" w14:textId="77777777" w:rsidR="00FF71BC" w:rsidRPr="00BD0C08" w:rsidRDefault="00FF71BC" w:rsidP="00BD0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1099’s</w:t>
            </w:r>
          </w:p>
          <w:p w14:paraId="5DB999C4" w14:textId="77777777" w:rsidR="00FF71BC" w:rsidRPr="00BD0C08" w:rsidRDefault="00FF71BC" w:rsidP="008D0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</w:p>
        </w:tc>
      </w:tr>
      <w:tr w:rsidR="00FF71BC" w:rsidRPr="00BD0C08" w14:paraId="49337925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FED159" w14:textId="77777777" w:rsidR="00FF71BC" w:rsidRPr="00BD0C08" w:rsidRDefault="00FF71BC" w:rsidP="00BD0C08">
            <w:pPr>
              <w:tabs>
                <w:tab w:val="left" w:pos="342"/>
              </w:tabs>
              <w:ind w:left="342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H.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Did you receive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veterans pay and benefits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from the Department of Veterans Affairs that was nontaxable, </w:t>
            </w:r>
            <w:proofErr w:type="gramStart"/>
            <w:r w:rsidR="008C3C83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that was not reported on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If yes, report that income here.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Do not include attendant-care and medical-aid payments,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disability compensation, or dependency and indemnity compensation paid by DVA.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890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05FF763A" w14:textId="77777777" w:rsidR="00FF71BC" w:rsidRPr="00BD0C08" w:rsidRDefault="00FF71BC" w:rsidP="00BD0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VA Statement</w:t>
            </w:r>
          </w:p>
          <w:p w14:paraId="3467307D" w14:textId="77777777" w:rsidR="00FF71BC" w:rsidRPr="00BD0C08" w:rsidRDefault="00FF71BC" w:rsidP="00BD0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1099’s</w:t>
            </w:r>
          </w:p>
          <w:p w14:paraId="75BC05B2" w14:textId="77777777" w:rsidR="00FF71BC" w:rsidRPr="00BD0C08" w:rsidRDefault="00FF71BC" w:rsidP="008D0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8"/>
          </w:p>
        </w:tc>
      </w:tr>
      <w:tr w:rsidR="00FF71BC" w:rsidRPr="00BD0C08" w14:paraId="0C32EC4C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BB6777" w14:textId="77777777" w:rsidR="00FF71BC" w:rsidRPr="00BD0C08" w:rsidRDefault="00FF71BC" w:rsidP="00BE77EC">
            <w:pPr>
              <w:tabs>
                <w:tab w:val="left" w:pos="342"/>
              </w:tabs>
              <w:ind w:left="342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I.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Did you receive nontaxable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Social Security or Railroad Retirement Benefits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If yes, report that income here. (Ex: Your gross Social Security benefit was $10,000 and $4,000 was included in AGI as the taxable amount, report the non-taxable $6,000 here.)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3710" w14:textId="77777777" w:rsidR="00FF71BC" w:rsidRDefault="00FF71BC" w:rsidP="008017E8">
            <w:pPr>
              <w:jc w:val="center"/>
            </w:pPr>
            <w:r w:rsidRPr="008443C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8443C3">
              <w:rPr>
                <w:rFonts w:ascii="Arial" w:hAnsi="Arial" w:cs="Arial"/>
              </w:rPr>
              <w:instrText xml:space="preserve"> FORMTEXT </w:instrText>
            </w:r>
            <w:r w:rsidRPr="008443C3">
              <w:rPr>
                <w:rFonts w:ascii="Arial" w:hAnsi="Arial" w:cs="Arial"/>
              </w:rPr>
            </w:r>
            <w:r w:rsidRPr="008443C3">
              <w:rPr>
                <w:rFonts w:ascii="Arial" w:hAnsi="Arial" w:cs="Arial"/>
              </w:rPr>
              <w:fldChar w:fldCharType="separate"/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="008017E8">
              <w:rPr>
                <w:rFonts w:ascii="Arial" w:hAnsi="Arial" w:cs="Arial"/>
                <w:noProof/>
              </w:rPr>
              <w:t> </w:t>
            </w:r>
            <w:r w:rsidRPr="008443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54B66429" w14:textId="77777777" w:rsidR="00FF71BC" w:rsidRPr="00BD0C08" w:rsidRDefault="00FF71BC" w:rsidP="00BD0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SS Statement</w:t>
            </w:r>
          </w:p>
          <w:p w14:paraId="742D62C4" w14:textId="77777777" w:rsidR="00FF71BC" w:rsidRPr="00BD0C08" w:rsidRDefault="00FF71BC" w:rsidP="00BD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RRB Statement</w:t>
            </w:r>
          </w:p>
        </w:tc>
      </w:tr>
      <w:tr w:rsidR="00FF71BC" w:rsidRPr="00BD0C08" w14:paraId="215E8565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9FD316" w14:textId="77777777" w:rsidR="00FF71BC" w:rsidRPr="00BD0C08" w:rsidRDefault="00FF71BC" w:rsidP="00BD0C08">
            <w:pPr>
              <w:tabs>
                <w:tab w:val="left" w:pos="342"/>
              </w:tabs>
              <w:ind w:left="342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J.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receive income from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business, rental, or farming activities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(IRS Schedules C, E, or F) that was not reported on your tax return?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Report that income here. You can deduct normal expenses, except depreciation expense, but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do not use losses to offset income.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4AA" w14:textId="77777777" w:rsidR="00FF71BC" w:rsidRDefault="00FF71BC" w:rsidP="00811D07">
            <w:pPr>
              <w:jc w:val="center"/>
            </w:pPr>
            <w:r w:rsidRPr="00BD562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D562E">
              <w:rPr>
                <w:rFonts w:ascii="Arial" w:hAnsi="Arial" w:cs="Arial"/>
              </w:rPr>
              <w:instrText xml:space="preserve"> FORMTEXT </w:instrText>
            </w:r>
            <w:r w:rsidRPr="00BD562E">
              <w:rPr>
                <w:rFonts w:ascii="Arial" w:hAnsi="Arial" w:cs="Arial"/>
              </w:rPr>
            </w:r>
            <w:r w:rsidRPr="00BD562E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BD56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15928726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C</w:t>
            </w:r>
          </w:p>
          <w:p w14:paraId="31578B08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E</w:t>
            </w:r>
          </w:p>
          <w:p w14:paraId="067D7DAA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Sch F</w:t>
            </w:r>
          </w:p>
          <w:p w14:paraId="174A8860" w14:textId="77777777" w:rsidR="00FF71BC" w:rsidRPr="00BD0C08" w:rsidRDefault="00FF71BC" w:rsidP="008D07B0">
            <w:pPr>
              <w:ind w:left="-14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</w:p>
        </w:tc>
      </w:tr>
      <w:tr w:rsidR="00FF71BC" w:rsidRPr="00BD0C08" w14:paraId="77599787" w14:textId="77777777" w:rsidTr="00FF71BC">
        <w:trPr>
          <w:trHeight w:val="260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304836" w14:textId="77777777" w:rsidR="00FF71BC" w:rsidRPr="00BD0C08" w:rsidRDefault="00FF71BC" w:rsidP="00BD0C08">
            <w:pPr>
              <w:tabs>
                <w:tab w:val="left" w:pos="342"/>
              </w:tabs>
              <w:ind w:left="342" w:right="72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K.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Did you receive </w:t>
            </w:r>
            <w:r w:rsidRPr="00BD0C08">
              <w:rPr>
                <w:rFonts w:ascii="Arial" w:hAnsi="Arial" w:cs="Arial"/>
                <w:b/>
                <w:sz w:val="18"/>
                <w:szCs w:val="18"/>
                <w:u w:val="single"/>
              </w:rPr>
              <w:t>Other Income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that is not included in the amounts on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F1542" w14:textId="77777777" w:rsidR="00FF71BC" w:rsidRDefault="00FF71BC" w:rsidP="00811D07">
            <w:pPr>
              <w:jc w:val="center"/>
            </w:pPr>
            <w:r w:rsidRPr="00BD562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BD562E">
              <w:rPr>
                <w:rFonts w:ascii="Arial" w:hAnsi="Arial" w:cs="Arial"/>
              </w:rPr>
              <w:instrText xml:space="preserve"> FORMTEXT </w:instrText>
            </w:r>
            <w:r w:rsidRPr="00BD562E">
              <w:rPr>
                <w:rFonts w:ascii="Arial" w:hAnsi="Arial" w:cs="Arial"/>
              </w:rPr>
            </w:r>
            <w:r w:rsidRPr="00BD562E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BD56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61EF766B" w14:textId="77777777" w:rsidR="00FF71BC" w:rsidRPr="00BD0C08" w:rsidRDefault="00FF71BC" w:rsidP="00BD0C08">
            <w:pPr>
              <w:ind w:left="-18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</w:p>
          <w:p w14:paraId="3A9EC0DC" w14:textId="77777777" w:rsidR="00FF71BC" w:rsidRPr="00BD0C08" w:rsidRDefault="00FF71BC" w:rsidP="008D07B0">
            <w:pPr>
              <w:ind w:left="-18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</w:tr>
      <w:tr w:rsidR="00372ED0" w:rsidRPr="00BD0C08" w14:paraId="442E578D" w14:textId="77777777" w:rsidTr="00951714">
        <w:tc>
          <w:tcPr>
            <w:tcW w:w="1820" w:type="pct"/>
            <w:gridSpan w:val="2"/>
            <w:tcBorders>
              <w:left w:val="single" w:sz="4" w:space="0" w:color="auto"/>
            </w:tcBorders>
          </w:tcPr>
          <w:p w14:paraId="43170D8E" w14:textId="77777777" w:rsidR="00372ED0" w:rsidRPr="00BD0C08" w:rsidRDefault="00372ED0" w:rsidP="00BD0C08">
            <w:pPr>
              <w:tabs>
                <w:tab w:val="left" w:pos="342"/>
              </w:tabs>
              <w:ind w:left="677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b/>
                <w:sz w:val="18"/>
                <w:szCs w:val="18"/>
              </w:rPr>
              <w:t>Lines A - J?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Give source, type, and amount.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14:paraId="666FCFA2" w14:textId="77777777" w:rsidR="00372ED0" w:rsidRPr="002475CE" w:rsidRDefault="002475CE" w:rsidP="00BD0C08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left w:val="nil"/>
              <w:right w:val="single" w:sz="4" w:space="0" w:color="auto"/>
            </w:tcBorders>
          </w:tcPr>
          <w:p w14:paraId="6A7D6BE4" w14:textId="77777777" w:rsidR="00372ED0" w:rsidRPr="00BD0C08" w:rsidRDefault="00372ED0" w:rsidP="00BD0C08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F533" w14:textId="77777777" w:rsidR="00372ED0" w:rsidRPr="00BD0C08" w:rsidRDefault="00372ED0" w:rsidP="00BD0C08">
            <w:pPr>
              <w:ind w:left="-18" w:right="72"/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01EB8A89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</w:rPr>
            </w:pPr>
          </w:p>
        </w:tc>
      </w:tr>
      <w:tr w:rsidR="00372ED0" w:rsidRPr="00BD0C08" w14:paraId="67C3D485" w14:textId="77777777" w:rsidTr="00FF71BC">
        <w:trPr>
          <w:trHeight w:val="278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19564" w14:textId="77777777" w:rsidR="00372ED0" w:rsidRPr="00BD0C08" w:rsidRDefault="00372ED0" w:rsidP="00BD0C08">
            <w:pPr>
              <w:tabs>
                <w:tab w:val="left" w:pos="342"/>
              </w:tabs>
              <w:ind w:left="346" w:hanging="346"/>
              <w:jc w:val="right"/>
              <w:rPr>
                <w:rFonts w:ascii="Arial" w:hAnsi="Arial" w:cs="Arial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Subtotal Income: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2CEDA7" w14:textId="77777777" w:rsidR="00372ED0" w:rsidRPr="00BD0C08" w:rsidRDefault="00372ED0" w:rsidP="008E2FFB">
            <w:pPr>
              <w:ind w:left="-18" w:right="72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$</w:t>
            </w:r>
            <w:r w:rsidR="00FF71BC">
              <w:rPr>
                <w:rFonts w:ascii="Arial" w:hAnsi="Arial" w:cs="Arial"/>
                <w:b/>
              </w:rPr>
              <w:t xml:space="preserve">  </w:t>
            </w:r>
            <w:r w:rsidR="00FF71BC">
              <w:rPr>
                <w:rFonts w:ascii="Arial" w:hAnsi="Arial" w:cs="Arial"/>
                <w:b/>
              </w:rPr>
              <w:fldChar w:fldCharType="begin"/>
            </w:r>
            <w:r w:rsidR="00FF71BC">
              <w:rPr>
                <w:rFonts w:ascii="Arial" w:hAnsi="Arial" w:cs="Arial"/>
                <w:b/>
              </w:rPr>
              <w:instrText xml:space="preserve"> =SUM(b5:b16) \# ",#00;,#00;" </w:instrText>
            </w:r>
            <w:r w:rsidR="00FF71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FAFA"/>
          </w:tcPr>
          <w:p w14:paraId="3BA5EEB8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5815C7D4" w14:textId="77777777" w:rsidTr="00951714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BCDDB0" w14:textId="77777777" w:rsidR="00372ED0" w:rsidRPr="00BD0C08" w:rsidRDefault="00372ED0" w:rsidP="00BD0C08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 xml:space="preserve">Did you have any of the following Allowable Deductions? 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8DF2" w14:textId="77777777" w:rsidR="00372ED0" w:rsidRPr="00BD0C08" w:rsidRDefault="00372ED0" w:rsidP="00BD0C08">
            <w:pPr>
              <w:ind w:left="-18" w:right="7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AFAFA"/>
          </w:tcPr>
          <w:p w14:paraId="00FF2AB3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62D69DF7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9FEFB3" w14:textId="77777777" w:rsidR="00372ED0" w:rsidRPr="00BD0C08" w:rsidRDefault="00372ED0" w:rsidP="00BD0C08">
            <w:pPr>
              <w:tabs>
                <w:tab w:val="left" w:pos="342"/>
              </w:tabs>
              <w:ind w:left="342" w:right="158" w:hanging="342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L.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Nursing Home, Boarding Home, or Adult Family Home costs.</w:t>
            </w:r>
            <w:r w:rsidR="00CF50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13" w:name="Text24"/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899B" w14:textId="77777777" w:rsidR="00372ED0" w:rsidRPr="00BD0C08" w:rsidRDefault="00FF71BC" w:rsidP="00811D07">
            <w:pPr>
              <w:ind w:left="-9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59AE882" w14:textId="77777777" w:rsidR="00372ED0" w:rsidRPr="00BD0C08" w:rsidRDefault="00FF71BC" w:rsidP="008D07B0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2ED0"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</w:tr>
      <w:tr w:rsidR="00FF71BC" w:rsidRPr="00BD0C08" w14:paraId="3CE67901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76E54B" w14:textId="77777777" w:rsidR="00FF71BC" w:rsidRPr="00BD0C08" w:rsidRDefault="00FF71BC" w:rsidP="00BD0C08">
            <w:pPr>
              <w:tabs>
                <w:tab w:val="left" w:pos="342"/>
              </w:tabs>
              <w:ind w:left="342" w:right="158" w:hanging="342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M.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In-Home Care expenses.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See instructions for qualifying expenses.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2EA" w14:textId="77777777" w:rsidR="00FF71BC" w:rsidRDefault="00FF71BC" w:rsidP="00811D07">
            <w:pPr>
              <w:ind w:left="-99" w:right="-99"/>
              <w:jc w:val="center"/>
            </w:pPr>
            <w:r w:rsidRPr="00721B9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721B93">
              <w:rPr>
                <w:rFonts w:ascii="Arial" w:hAnsi="Arial" w:cs="Arial"/>
              </w:rPr>
              <w:instrText xml:space="preserve"> FORMTEXT </w:instrText>
            </w:r>
            <w:r w:rsidRPr="00721B93">
              <w:rPr>
                <w:rFonts w:ascii="Arial" w:hAnsi="Arial" w:cs="Arial"/>
              </w:rPr>
            </w:r>
            <w:r w:rsidRPr="00721B93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721B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57AA575D" w14:textId="77777777" w:rsidR="00FF71BC" w:rsidRPr="00BD0C08" w:rsidRDefault="00FF71BC" w:rsidP="008D07B0">
            <w:pPr>
              <w:ind w:left="-14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</w:tr>
      <w:tr w:rsidR="00FF71BC" w:rsidRPr="00BD0C08" w14:paraId="79D0898F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BCFC9E" w14:textId="77777777" w:rsidR="00FF71BC" w:rsidRPr="00BD0C08" w:rsidRDefault="00FF71BC" w:rsidP="00BD0C08">
            <w:pPr>
              <w:tabs>
                <w:tab w:val="left" w:pos="342"/>
              </w:tabs>
              <w:ind w:left="342" w:right="158" w:hanging="342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N.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Prescription Drug costs.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30C3" w14:textId="77777777" w:rsidR="00FF71BC" w:rsidRDefault="00FF71BC" w:rsidP="00811D07">
            <w:pPr>
              <w:ind w:left="-99" w:right="-99"/>
              <w:jc w:val="center"/>
            </w:pPr>
            <w:r w:rsidRPr="00721B9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721B93">
              <w:rPr>
                <w:rFonts w:ascii="Arial" w:hAnsi="Arial" w:cs="Arial"/>
              </w:rPr>
              <w:instrText xml:space="preserve"> FORMTEXT </w:instrText>
            </w:r>
            <w:r w:rsidRPr="00721B93">
              <w:rPr>
                <w:rFonts w:ascii="Arial" w:hAnsi="Arial" w:cs="Arial"/>
              </w:rPr>
            </w:r>
            <w:r w:rsidRPr="00721B93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721B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763F69F3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Printout/Receipt</w:t>
            </w:r>
          </w:p>
        </w:tc>
      </w:tr>
      <w:tr w:rsidR="00FF71BC" w:rsidRPr="00BD0C08" w14:paraId="3926C878" w14:textId="77777777" w:rsidTr="00FF71BC"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3A1D92" w14:textId="77777777" w:rsidR="00FF71BC" w:rsidRPr="00BD0C08" w:rsidRDefault="00FF71BC" w:rsidP="00BD0C08">
            <w:pPr>
              <w:tabs>
                <w:tab w:val="left" w:pos="342"/>
              </w:tabs>
              <w:ind w:left="342" w:right="158" w:hanging="342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O.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>Medicare Insurance Premiums under Title XVIII of the Social Security Act (Parts B, C, and D).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Currently, there is no allowable deduction for supplemental, long-term care, or other types of insurance premiums.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629" w14:textId="77777777" w:rsidR="00FF71BC" w:rsidRDefault="00FF71BC" w:rsidP="00811D07">
            <w:pPr>
              <w:ind w:left="-99" w:right="-99"/>
              <w:jc w:val="center"/>
            </w:pPr>
            <w:r w:rsidRPr="00721B9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721B93">
              <w:rPr>
                <w:rFonts w:ascii="Arial" w:hAnsi="Arial" w:cs="Arial"/>
              </w:rPr>
              <w:instrText xml:space="preserve"> FORMTEXT </w:instrText>
            </w:r>
            <w:r w:rsidRPr="00721B93">
              <w:rPr>
                <w:rFonts w:ascii="Arial" w:hAnsi="Arial" w:cs="Arial"/>
              </w:rPr>
            </w:r>
            <w:r w:rsidRPr="00721B93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721B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292F40DB" w14:textId="77777777" w:rsidR="00FF71BC" w:rsidRPr="00BD0C08" w:rsidRDefault="00FF71BC" w:rsidP="00951714">
            <w:pPr>
              <w:ind w:left="-14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SS Statement</w:t>
            </w:r>
          </w:p>
          <w:p w14:paraId="14D7E2DC" w14:textId="77777777" w:rsidR="00FF71BC" w:rsidRPr="00BD0C08" w:rsidRDefault="00FF71BC" w:rsidP="008D07B0">
            <w:pPr>
              <w:ind w:left="-14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8D0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</w:tr>
      <w:tr w:rsidR="00FF71BC" w:rsidRPr="00BD0C08" w14:paraId="4D4FF58A" w14:textId="77777777" w:rsidTr="00FF71BC">
        <w:trPr>
          <w:trHeight w:val="899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E5866D" w14:textId="77777777" w:rsidR="00FF71BC" w:rsidRPr="00BD0C08" w:rsidRDefault="00FF71BC" w:rsidP="00BD0C08">
            <w:pPr>
              <w:tabs>
                <w:tab w:val="left" w:pos="342"/>
              </w:tabs>
              <w:ind w:left="346" w:right="158" w:hanging="346"/>
              <w:rPr>
                <w:rFonts w:ascii="Arial" w:hAnsi="Arial" w:cs="Arial"/>
                <w:sz w:val="18"/>
                <w:szCs w:val="18"/>
              </w:rPr>
            </w:pPr>
            <w:r w:rsidRPr="00BD0C08">
              <w:rPr>
                <w:rFonts w:ascii="Arial" w:hAnsi="Arial" w:cs="Arial"/>
                <w:sz w:val="18"/>
                <w:szCs w:val="18"/>
              </w:rPr>
              <w:t>P.</w:t>
            </w:r>
            <w:r w:rsidRPr="00BD0C08">
              <w:rPr>
                <w:rFonts w:ascii="Arial" w:hAnsi="Arial" w:cs="Arial"/>
                <w:sz w:val="18"/>
                <w:szCs w:val="18"/>
              </w:rPr>
              <w:tab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Yes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</w:r>
            <w:r w:rsidR="005E1AA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Enter -0- here if you filed a return with IRS and entered an amount </w:t>
            </w:r>
            <w:proofErr w:type="gramStart"/>
            <w:r w:rsidRPr="00BD0C08">
              <w:rPr>
                <w:rFonts w:ascii="Arial" w:hAnsi="Arial" w:cs="Arial"/>
                <w:b/>
                <w:sz w:val="18"/>
                <w:szCs w:val="18"/>
              </w:rPr>
              <w:t>on Line</w:t>
            </w:r>
            <w:proofErr w:type="gramEnd"/>
            <w:r w:rsidRPr="00BD0C08">
              <w:rPr>
                <w:rFonts w:ascii="Arial" w:hAnsi="Arial" w:cs="Arial"/>
                <w:b/>
                <w:sz w:val="18"/>
                <w:szCs w:val="18"/>
              </w:rPr>
              <w:t xml:space="preserve"> 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  <w:u w:val="single"/>
              </w:rPr>
              <w:t>If you did not file a return with IRS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color w:val="000000"/>
                <w:sz w:val="18"/>
                <w:szCs w:val="18"/>
              </w:rPr>
              <w:t>and you had expenses normally allowed by IRS as adjustments to gross income,</w:t>
            </w:r>
            <w:r w:rsidRPr="00BD0C08">
              <w:rPr>
                <w:rFonts w:ascii="Arial" w:hAnsi="Arial" w:cs="Arial"/>
                <w:sz w:val="18"/>
                <w:szCs w:val="18"/>
              </w:rPr>
              <w:t xml:space="preserve"> enter those deductions here.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Allowable adjustments include alimony you paid, tuition, moving expenses, and others.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C08">
              <w:rPr>
                <w:rFonts w:ascii="Arial" w:hAnsi="Arial" w:cs="Arial"/>
                <w:sz w:val="18"/>
                <w:szCs w:val="18"/>
              </w:rPr>
              <w:t>See the instructions.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D7A" w14:textId="77777777" w:rsidR="00FF71BC" w:rsidRDefault="00FF71BC" w:rsidP="00811D07">
            <w:pPr>
              <w:ind w:left="-99" w:right="-99"/>
              <w:jc w:val="center"/>
            </w:pPr>
            <w:r w:rsidRPr="00721B9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721B93">
              <w:rPr>
                <w:rFonts w:ascii="Arial" w:hAnsi="Arial" w:cs="Arial"/>
              </w:rPr>
              <w:instrText xml:space="preserve"> FORMTEXT </w:instrText>
            </w:r>
            <w:r w:rsidRPr="00721B93">
              <w:rPr>
                <w:rFonts w:ascii="Arial" w:hAnsi="Arial" w:cs="Arial"/>
              </w:rPr>
            </w:r>
            <w:r w:rsidRPr="00721B93">
              <w:rPr>
                <w:rFonts w:ascii="Arial" w:hAnsi="Arial" w:cs="Arial"/>
              </w:rPr>
              <w:fldChar w:fldCharType="separate"/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="00811D07">
              <w:rPr>
                <w:rFonts w:ascii="Arial" w:hAnsi="Arial" w:cs="Arial"/>
                <w:noProof/>
              </w:rPr>
              <w:t> </w:t>
            </w:r>
            <w:r w:rsidRPr="00721B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0719EE8" w14:textId="77777777" w:rsidR="00FF71BC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</w:p>
          <w:p w14:paraId="61E9FF19" w14:textId="77777777" w:rsidR="00FF71BC" w:rsidRPr="00BD0C08" w:rsidRDefault="00FF71BC" w:rsidP="00BD0C08">
            <w:pPr>
              <w:ind w:left="-14" w:right="72"/>
              <w:rPr>
                <w:rFonts w:ascii="Arial" w:hAnsi="Arial" w:cs="Arial"/>
                <w:sz w:val="16"/>
                <w:szCs w:val="16"/>
              </w:rPr>
            </w:pPr>
          </w:p>
          <w:p w14:paraId="68EC5399" w14:textId="77777777" w:rsidR="00FF71BC" w:rsidRPr="00BD0C08" w:rsidRDefault="00FF71BC" w:rsidP="008D07B0">
            <w:pPr>
              <w:ind w:left="-14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AAD">
              <w:rPr>
                <w:rFonts w:ascii="Arial" w:hAnsi="Arial" w:cs="Arial"/>
                <w:sz w:val="16"/>
                <w:szCs w:val="16"/>
              </w:rPr>
            </w:r>
            <w:r w:rsidR="005E1A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0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D07B0" w:rsidRPr="00972BC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</w:tr>
      <w:tr w:rsidR="00FF71BC" w:rsidRPr="00BD0C08" w14:paraId="00B35501" w14:textId="77777777" w:rsidTr="00FF71BC">
        <w:trPr>
          <w:trHeight w:val="336"/>
        </w:trPr>
        <w:tc>
          <w:tcPr>
            <w:tcW w:w="35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B8AA0" w14:textId="77777777" w:rsidR="00FF71BC" w:rsidRPr="00BD0C08" w:rsidRDefault="00FF71BC" w:rsidP="00FF71BC">
            <w:pPr>
              <w:tabs>
                <w:tab w:val="left" w:pos="342"/>
              </w:tabs>
              <w:ind w:left="346" w:hanging="346"/>
              <w:jc w:val="right"/>
              <w:rPr>
                <w:rFonts w:ascii="Arial" w:hAnsi="Arial" w:cs="Arial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Subtotal Allowable Deductions: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C748" w14:textId="77777777" w:rsidR="00FF71BC" w:rsidRPr="00BD0C08" w:rsidRDefault="00FF71BC" w:rsidP="008E2FFB">
            <w:pPr>
              <w:ind w:left="-18" w:right="72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=SUM(b19:b23) \# ",#00;,#00;" </w:instrTex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175706FA" w14:textId="77777777" w:rsidR="00FF71BC" w:rsidRPr="00BD0C08" w:rsidRDefault="00FF71BC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5AF32088" w14:textId="77777777" w:rsidTr="00FF71BC">
        <w:trPr>
          <w:trHeight w:val="336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</w:tcPr>
          <w:p w14:paraId="7AD0B2F8" w14:textId="77777777" w:rsidR="00372ED0" w:rsidRPr="00BD0C08" w:rsidRDefault="00372ED0" w:rsidP="00BD0C08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</w:p>
        </w:tc>
        <w:tc>
          <w:tcPr>
            <w:tcW w:w="27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6EC95C" w14:textId="77777777" w:rsidR="00372ED0" w:rsidRPr="00BD0C08" w:rsidRDefault="00372ED0" w:rsidP="00FF71BC">
            <w:pPr>
              <w:tabs>
                <w:tab w:val="left" w:pos="342"/>
              </w:tabs>
              <w:ind w:left="346" w:hanging="346"/>
              <w:jc w:val="right"/>
              <w:rPr>
                <w:rFonts w:ascii="Arial" w:hAnsi="Arial" w:cs="Arial"/>
              </w:rPr>
            </w:pPr>
            <w:r w:rsidRPr="00BD0C08">
              <w:rPr>
                <w:rFonts w:ascii="Arial" w:hAnsi="Arial" w:cs="Arial"/>
                <w:b/>
                <w:u w:val="single"/>
              </w:rPr>
              <w:t>Total Combined Disposable Income: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C2F97C7" w14:textId="77777777" w:rsidR="00372ED0" w:rsidRPr="00BD0C08" w:rsidRDefault="00372ED0" w:rsidP="008E2FFB">
            <w:pPr>
              <w:ind w:left="-18" w:right="72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$</w:t>
            </w:r>
            <w:r w:rsidR="00FF71BC">
              <w:rPr>
                <w:rFonts w:ascii="Arial" w:hAnsi="Arial" w:cs="Arial"/>
                <w:b/>
              </w:rPr>
              <w:t xml:space="preserve">  </w:t>
            </w:r>
            <w:r w:rsidR="00811D07">
              <w:rPr>
                <w:rFonts w:ascii="Arial" w:hAnsi="Arial" w:cs="Arial"/>
                <w:b/>
              </w:rPr>
              <w:fldChar w:fldCharType="begin"/>
            </w:r>
            <w:r w:rsidR="00811D07">
              <w:rPr>
                <w:rFonts w:ascii="Arial" w:hAnsi="Arial" w:cs="Arial"/>
                <w:b/>
              </w:rPr>
              <w:instrText xml:space="preserve"> =b17-b24 \# ",#00;-,#00;" </w:instrText>
            </w:r>
            <w:r w:rsidR="00811D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FAFA"/>
          </w:tcPr>
          <w:p w14:paraId="08DE8078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3DB46F9E" w14:textId="77777777" w:rsidTr="00FF71BC"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</w:tcPr>
          <w:p w14:paraId="3C33F04D" w14:textId="77777777" w:rsidR="00372ED0" w:rsidRPr="00BD0C08" w:rsidRDefault="00372ED0" w:rsidP="00BD0C08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b/>
              </w:rPr>
            </w:pPr>
            <w:r w:rsidRPr="00BD0C08">
              <w:rPr>
                <w:rFonts w:ascii="Arial" w:hAnsi="Arial" w:cs="Arial"/>
                <w:b/>
              </w:rPr>
              <w:t>County Use Only:</w:t>
            </w:r>
          </w:p>
        </w:tc>
        <w:tc>
          <w:tcPr>
            <w:tcW w:w="413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2F968D38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59CD0CD1" w14:textId="77777777" w:rsidTr="00951714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4E2AC4CF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</w:rPr>
            </w:pPr>
          </w:p>
        </w:tc>
      </w:tr>
      <w:tr w:rsidR="00372ED0" w:rsidRPr="00BD0C08" w14:paraId="64888CCC" w14:textId="77777777" w:rsidTr="0095171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1A30A" w14:textId="77777777" w:rsidR="00372ED0" w:rsidRPr="00BD0C08" w:rsidRDefault="00372ED0" w:rsidP="00BD0C08">
            <w:pPr>
              <w:ind w:left="-18" w:right="7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58E69F7" w14:textId="77777777" w:rsidR="00372ED0" w:rsidRPr="00BD0C08" w:rsidRDefault="00372ED0" w:rsidP="00BD0C08">
      <w:pPr>
        <w:rPr>
          <w:rFonts w:ascii="Arial" w:hAnsi="Arial" w:cs="Arial"/>
          <w:sz w:val="16"/>
        </w:rPr>
      </w:pPr>
    </w:p>
    <w:p w14:paraId="23840C3D" w14:textId="77777777" w:rsidR="008E5543" w:rsidRPr="00BD0C08" w:rsidRDefault="008E5543" w:rsidP="00BE39F1">
      <w:pPr>
        <w:rPr>
          <w:rFonts w:ascii="Arial" w:hAnsi="Arial" w:cs="Arial"/>
          <w:b/>
        </w:rPr>
      </w:pPr>
    </w:p>
    <w:sectPr w:rsidR="008E5543" w:rsidRPr="00BD0C08">
      <w:pgSz w:w="12240" w:h="15840" w:code="1"/>
      <w:pgMar w:top="360" w:right="360" w:bottom="288" w:left="43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4519" w14:textId="77777777" w:rsidR="001404A3" w:rsidRDefault="001404A3">
      <w:r>
        <w:separator/>
      </w:r>
    </w:p>
  </w:endnote>
  <w:endnote w:type="continuationSeparator" w:id="0">
    <w:p w14:paraId="7E75949C" w14:textId="77777777" w:rsidR="001404A3" w:rsidRDefault="001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3C08" w14:textId="77777777" w:rsidR="001404A3" w:rsidRDefault="001404A3">
      <w:r>
        <w:separator/>
      </w:r>
    </w:p>
  </w:footnote>
  <w:footnote w:type="continuationSeparator" w:id="0">
    <w:p w14:paraId="498DC29C" w14:textId="77777777" w:rsidR="001404A3" w:rsidRDefault="0014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F6"/>
    <w:multiLevelType w:val="hybridMultilevel"/>
    <w:tmpl w:val="EFA6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010"/>
    <w:multiLevelType w:val="hybridMultilevel"/>
    <w:tmpl w:val="28964C76"/>
    <w:lvl w:ilvl="0" w:tplc="76E237D2">
      <w:start w:val="1"/>
      <w:numFmt w:val="bullet"/>
      <w:lvlText w:val=""/>
      <w:lvlJc w:val="left"/>
      <w:pPr>
        <w:tabs>
          <w:tab w:val="num" w:pos="792"/>
        </w:tabs>
        <w:ind w:left="792" w:hanging="360"/>
      </w:pPr>
      <w:rPr>
        <w:rFonts w:ascii="Monotype Sorts" w:hAnsi="Monotype Sort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9016B81"/>
    <w:multiLevelType w:val="hybridMultilevel"/>
    <w:tmpl w:val="5A829B70"/>
    <w:lvl w:ilvl="0" w:tplc="E9483360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B51"/>
    <w:multiLevelType w:val="hybridMultilevel"/>
    <w:tmpl w:val="19DC5116"/>
    <w:lvl w:ilvl="0" w:tplc="E5CE90A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058A"/>
    <w:multiLevelType w:val="hybridMultilevel"/>
    <w:tmpl w:val="0A2A3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9457F"/>
    <w:multiLevelType w:val="hybridMultilevel"/>
    <w:tmpl w:val="6E1CAF06"/>
    <w:lvl w:ilvl="0" w:tplc="945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946C7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CC6"/>
    <w:multiLevelType w:val="hybridMultilevel"/>
    <w:tmpl w:val="4DFAF384"/>
    <w:lvl w:ilvl="0" w:tplc="E5CE90A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326F"/>
    <w:multiLevelType w:val="hybridMultilevel"/>
    <w:tmpl w:val="1F6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2F35"/>
    <w:multiLevelType w:val="hybridMultilevel"/>
    <w:tmpl w:val="E78A1E50"/>
    <w:lvl w:ilvl="0" w:tplc="67F6D160">
      <w:start w:val="6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93"/>
    <w:rsid w:val="000852D8"/>
    <w:rsid w:val="00085F59"/>
    <w:rsid w:val="00086CCF"/>
    <w:rsid w:val="000A2908"/>
    <w:rsid w:val="000A632F"/>
    <w:rsid w:val="000D26A0"/>
    <w:rsid w:val="000D3C60"/>
    <w:rsid w:val="000F132C"/>
    <w:rsid w:val="000F2F4B"/>
    <w:rsid w:val="00122A32"/>
    <w:rsid w:val="00123802"/>
    <w:rsid w:val="001404A3"/>
    <w:rsid w:val="0016321D"/>
    <w:rsid w:val="00166C7C"/>
    <w:rsid w:val="001D7040"/>
    <w:rsid w:val="001F311D"/>
    <w:rsid w:val="00204C63"/>
    <w:rsid w:val="0024169B"/>
    <w:rsid w:val="002475CE"/>
    <w:rsid w:val="002E51F0"/>
    <w:rsid w:val="002F0AD8"/>
    <w:rsid w:val="002F4C05"/>
    <w:rsid w:val="00313BC1"/>
    <w:rsid w:val="003550D9"/>
    <w:rsid w:val="00360AB5"/>
    <w:rsid w:val="00372ED0"/>
    <w:rsid w:val="00374417"/>
    <w:rsid w:val="00377948"/>
    <w:rsid w:val="003800BF"/>
    <w:rsid w:val="003D59DC"/>
    <w:rsid w:val="003E59CB"/>
    <w:rsid w:val="003E67E7"/>
    <w:rsid w:val="00404D37"/>
    <w:rsid w:val="00434611"/>
    <w:rsid w:val="00452220"/>
    <w:rsid w:val="004646E6"/>
    <w:rsid w:val="00470631"/>
    <w:rsid w:val="00483B2A"/>
    <w:rsid w:val="00492B8A"/>
    <w:rsid w:val="004C57FD"/>
    <w:rsid w:val="004E6279"/>
    <w:rsid w:val="004F118B"/>
    <w:rsid w:val="004F49BE"/>
    <w:rsid w:val="00503AC6"/>
    <w:rsid w:val="00564FBA"/>
    <w:rsid w:val="00576FE1"/>
    <w:rsid w:val="005B1761"/>
    <w:rsid w:val="005E1AAD"/>
    <w:rsid w:val="00607E17"/>
    <w:rsid w:val="00617CA3"/>
    <w:rsid w:val="00623288"/>
    <w:rsid w:val="00655B6D"/>
    <w:rsid w:val="00664994"/>
    <w:rsid w:val="00685D64"/>
    <w:rsid w:val="00697844"/>
    <w:rsid w:val="006C5444"/>
    <w:rsid w:val="00717F1F"/>
    <w:rsid w:val="00733013"/>
    <w:rsid w:val="00751291"/>
    <w:rsid w:val="0075742D"/>
    <w:rsid w:val="00787FD1"/>
    <w:rsid w:val="007948AC"/>
    <w:rsid w:val="007A5FA4"/>
    <w:rsid w:val="007B7AC8"/>
    <w:rsid w:val="008017E8"/>
    <w:rsid w:val="00802175"/>
    <w:rsid w:val="00811D07"/>
    <w:rsid w:val="00812D06"/>
    <w:rsid w:val="0083642E"/>
    <w:rsid w:val="0084020B"/>
    <w:rsid w:val="008474B1"/>
    <w:rsid w:val="00890E85"/>
    <w:rsid w:val="008A7F93"/>
    <w:rsid w:val="008C3C83"/>
    <w:rsid w:val="008D07B0"/>
    <w:rsid w:val="008D2EE8"/>
    <w:rsid w:val="008E2FFB"/>
    <w:rsid w:val="008E5543"/>
    <w:rsid w:val="00907AED"/>
    <w:rsid w:val="0091355A"/>
    <w:rsid w:val="009165BC"/>
    <w:rsid w:val="00937402"/>
    <w:rsid w:val="00951714"/>
    <w:rsid w:val="00971C8F"/>
    <w:rsid w:val="00972BCC"/>
    <w:rsid w:val="009740DE"/>
    <w:rsid w:val="009742E2"/>
    <w:rsid w:val="009859A8"/>
    <w:rsid w:val="009D5B84"/>
    <w:rsid w:val="009D5E71"/>
    <w:rsid w:val="009E6FB6"/>
    <w:rsid w:val="009E7B6D"/>
    <w:rsid w:val="00A26D32"/>
    <w:rsid w:val="00A26E28"/>
    <w:rsid w:val="00A43881"/>
    <w:rsid w:val="00A51007"/>
    <w:rsid w:val="00A72EA9"/>
    <w:rsid w:val="00A77A9E"/>
    <w:rsid w:val="00A91A15"/>
    <w:rsid w:val="00B14BD2"/>
    <w:rsid w:val="00B1784C"/>
    <w:rsid w:val="00B3483A"/>
    <w:rsid w:val="00B4178D"/>
    <w:rsid w:val="00B82F6B"/>
    <w:rsid w:val="00BB2460"/>
    <w:rsid w:val="00BB3924"/>
    <w:rsid w:val="00BB76A0"/>
    <w:rsid w:val="00BD0C08"/>
    <w:rsid w:val="00BE39F1"/>
    <w:rsid w:val="00BE77EC"/>
    <w:rsid w:val="00BF26FB"/>
    <w:rsid w:val="00C16687"/>
    <w:rsid w:val="00C31FD1"/>
    <w:rsid w:val="00C35335"/>
    <w:rsid w:val="00C94088"/>
    <w:rsid w:val="00CC190B"/>
    <w:rsid w:val="00CC401C"/>
    <w:rsid w:val="00CE4CD2"/>
    <w:rsid w:val="00CE617B"/>
    <w:rsid w:val="00CF507B"/>
    <w:rsid w:val="00D632D4"/>
    <w:rsid w:val="00D758E9"/>
    <w:rsid w:val="00D82371"/>
    <w:rsid w:val="00DA2A9A"/>
    <w:rsid w:val="00DA31AD"/>
    <w:rsid w:val="00DA48C9"/>
    <w:rsid w:val="00E2178F"/>
    <w:rsid w:val="00E233AA"/>
    <w:rsid w:val="00E36A75"/>
    <w:rsid w:val="00E52628"/>
    <w:rsid w:val="00E54187"/>
    <w:rsid w:val="00E64C92"/>
    <w:rsid w:val="00E678C1"/>
    <w:rsid w:val="00E7313B"/>
    <w:rsid w:val="00E74C63"/>
    <w:rsid w:val="00E85A40"/>
    <w:rsid w:val="00EA5329"/>
    <w:rsid w:val="00EC2306"/>
    <w:rsid w:val="00EE56AB"/>
    <w:rsid w:val="00F1404C"/>
    <w:rsid w:val="00F163D8"/>
    <w:rsid w:val="00F17C82"/>
    <w:rsid w:val="00F36C72"/>
    <w:rsid w:val="00F53614"/>
    <w:rsid w:val="00F700A1"/>
    <w:rsid w:val="00F85057"/>
    <w:rsid w:val="00F91CD1"/>
    <w:rsid w:val="00F9264D"/>
    <w:rsid w:val="00FA3587"/>
    <w:rsid w:val="00FA5161"/>
    <w:rsid w:val="00FB1CCF"/>
    <w:rsid w:val="00FD627F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84C5"/>
  <w15:chartTrackingRefBased/>
  <w15:docId w15:val="{6A3E3DF1-1A01-4FB0-A8AA-62C935C8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45"/>
      </w:tabs>
      <w:spacing w:line="360" w:lineRule="exac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75"/>
      </w:tabs>
      <w:spacing w:line="280" w:lineRule="exact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b/>
      <w:caps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522"/>
      </w:tabs>
      <w:spacing w:line="240" w:lineRule="exact"/>
      <w:ind w:left="522" w:hanging="27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E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594A-13F1-4669-B67F-9D41607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Application for Homeowners with Limited Incomes (REV 64 0105)</vt:lpstr>
    </vt:vector>
  </TitlesOfParts>
  <Company>Department of Revenue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Application for Homeowners with Limited Incomes (REV 64 0105)</dc:title>
  <dc:subject>DeDeferral Application for Homeowners with Limited Incomes (REV 64 0105)</dc:subject>
  <dc:creator>Washington Department of Revenue</dc:creator>
  <cp:keywords/>
  <cp:lastModifiedBy>Kenall, Kari (DOR)</cp:lastModifiedBy>
  <cp:revision>8</cp:revision>
  <cp:lastPrinted>2008-12-12T23:28:00Z</cp:lastPrinted>
  <dcterms:created xsi:type="dcterms:W3CDTF">2020-10-22T15:30:00Z</dcterms:created>
  <dcterms:modified xsi:type="dcterms:W3CDTF">2021-11-30T17:35:00Z</dcterms:modified>
</cp:coreProperties>
</file>